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 xml:space="preserve">приложение № 2 </w:t>
      </w:r>
    </w:p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>к Информационному сообщению</w:t>
      </w:r>
    </w:p>
    <w:p w:rsidR="00F56BB9" w:rsidRDefault="00F56BB9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имущества </w:t>
      </w:r>
      <w:bookmarkEnd w:id="0"/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3743FE" w:rsidRDefault="003743FE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470AB" w:rsidRPr="00E23843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470AB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00467E" w:rsidRDefault="0000467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24AC7" w:rsidRDefault="00624AC7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916DE" w:rsidRPr="00E23843" w:rsidRDefault="006916D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9759C8" w:rsidP="009759C8">
      <w:pPr>
        <w:keepNext/>
        <w:keepLines/>
        <w:widowControl/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1. </w:t>
      </w:r>
      <w:bookmarkStart w:id="2" w:name="bookmark2"/>
      <w:r w:rsidR="002967A5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DA4B8C" w:rsidRDefault="002967A5" w:rsidP="00624AC7">
      <w:pPr>
        <w:pStyle w:val="a9"/>
        <w:widowControl/>
        <w:numPr>
          <w:ilvl w:val="1"/>
          <w:numId w:val="19"/>
        </w:numPr>
        <w:tabs>
          <w:tab w:val="left" w:pos="284"/>
          <w:tab w:val="left" w:pos="567"/>
          <w:tab w:val="left" w:pos="137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обязу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тся передать в собственность Покупателя, а Покупатель принять и оплатить по цене и на условиях Договора 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следующее недвижимое имущество, находящиеся в собственности Ленинградской области:</w:t>
      </w:r>
    </w:p>
    <w:p w:rsidR="00DD466F" w:rsidRPr="00013B54" w:rsidRDefault="009759C8" w:rsidP="00624AC7">
      <w:pPr>
        <w:pStyle w:val="a9"/>
        <w:widowControl/>
        <w:tabs>
          <w:tab w:val="left" w:pos="142"/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Здание, строение, сооружение, </w:t>
      </w:r>
      <w:r w:rsidR="00A65A44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помещение,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доля в объекте (далее - </w:t>
      </w:r>
      <w:r w:rsidR="00F00F49" w:rsidRPr="009759C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Объект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(наименование и назначение</w:t>
      </w:r>
      <w:r w:rsidR="00F00F49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Объекта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кадастровый номер, площадь, этажность)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имущества</w:t>
      </w:r>
      <w:r w:rsid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,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</w:t>
      </w:r>
      <w:proofErr w:type="gramStart"/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</w:t>
      </w:r>
      <w:r w:rsidR="008D4AA5"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согласно сведениям ЕГРН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spacing w:after="200" w:line="274" w:lineRule="exact"/>
        <w:jc w:val="both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624AC7" w:rsidRDefault="00624AC7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1.1.2.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  <w:r w:rsidR="00F00F49" w:rsidRPr="00624AC7">
        <w:rPr>
          <w:sz w:val="28"/>
          <w:szCs w:val="28"/>
          <w:lang w:val="ru-RU"/>
        </w:rPr>
        <w:t>З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емельный участок  (далее </w:t>
      </w:r>
      <w:r w:rsidR="005F3702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 </w:t>
      </w:r>
      <w:r w:rsidR="00C10943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У</w:t>
      </w:r>
      <w:r w:rsidR="00F00F49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часток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</w:p>
    <w:p w:rsidR="008D4AA5" w:rsidRPr="00013B54" w:rsidRDefault="00F00F49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</w:t>
      </w:r>
      <w:r w:rsidR="00624AC7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 w:rsidR="00FE422C">
        <w:rPr>
          <w:rFonts w:eastAsia="Calibri" w:cs="Times New Roman"/>
          <w:color w:val="000000"/>
          <w:kern w:val="0"/>
          <w:lang w:val="ru-RU" w:eastAsia="ru-RU" w:bidi="ar-SA"/>
        </w:rPr>
        <w:t>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(кадастровый номер земельного участка, площадь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категория земель, вид разрешенного использования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земельного участка,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 земельного участка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lastRenderedPageBreak/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прав, согласно сведениям ЕГРН)</w:t>
      </w:r>
    </w:p>
    <w:p w:rsidR="005F3702" w:rsidRDefault="005F3702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5F3702" w:rsidRPr="005F3702" w:rsidRDefault="005F3702" w:rsidP="007B4A4F">
      <w:pPr>
        <w:widowControl/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вместе </w:t>
      </w:r>
      <w:proofErr w:type="gramStart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именуемые</w:t>
      </w:r>
      <w:proofErr w:type="gramEnd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5F3702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Имущество</w:t>
      </w: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2967A5" w:rsidP="007B4A4F">
      <w:pPr>
        <w:pStyle w:val="a9"/>
        <w:numPr>
          <w:ilvl w:val="1"/>
          <w:numId w:val="19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bookmarkStart w:id="3" w:name="bookmark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</w:t>
      </w:r>
      <w:r w:rsidR="00F25B64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91382E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</w:t>
      </w:r>
      <w:r w:rsidR="00CE5A0A" w:rsidRPr="00CE5A0A">
        <w:t xml:space="preserve"> </w:t>
      </w:r>
      <w:r w:rsidR="00CE5A0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 соответствии с действующим законодательством о  приватизации  и 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на основании</w:t>
      </w:r>
      <w:r w:rsidR="00D71615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D319FA" w:rsidRDefault="00D319FA" w:rsidP="007B4A4F">
      <w:pPr>
        <w:pStyle w:val="a9"/>
        <w:tabs>
          <w:tab w:val="left" w:pos="284"/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="00CE4F7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</w:t>
      </w:r>
      <w:r w:rsidR="007B54D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D71615" w:rsidRDefault="0022154D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ротокола об итогах продажи имущества № ______ от ____________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Pr="004B304F" w:rsidRDefault="0022154D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</w:t>
      </w:r>
      <w:r w:rsidR="00CE4F7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 .</w:t>
      </w:r>
    </w:p>
    <w:p w:rsidR="001B0E45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</w:t>
      </w:r>
      <w:r w:rsidR="00E54412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C4E06" w:rsidRP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</w:t>
      </w:r>
      <w:r w:rsid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 w:rsid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  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1B0E45" w:rsidP="008955AC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 Имущества</w:t>
      </w:r>
      <w:r w:rsidR="0055048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</w:t>
      </w:r>
      <w:r w:rsidR="009B6821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ые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настоящем пункте и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</w:t>
      </w:r>
      <w:r w:rsidR="00202C1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ункте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1.1 Договора,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C947B0" w:rsidRPr="00C947B0" w:rsidRDefault="00C947B0" w:rsidP="009917CE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Имущество на момент подписания Договора не продано, в споре и под арестом, залогом (запрещением) не состоит, иные обременения (ограничения), за исключением </w:t>
      </w:r>
      <w:proofErr w:type="gramStart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указанных</w:t>
      </w:r>
      <w:proofErr w:type="gramEnd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данном Договоре, отсутствуют.</w:t>
      </w:r>
    </w:p>
    <w:p w:rsidR="007B4A4F" w:rsidRPr="00180D13" w:rsidRDefault="007B4A4F" w:rsidP="009917CE">
      <w:pPr>
        <w:pStyle w:val="a9"/>
        <w:numPr>
          <w:ilvl w:val="1"/>
          <w:numId w:val="19"/>
        </w:numPr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Передача Продавцом Покупателю Имущества, указанного в пункте 1.1 Договора, и оформление права собственности на него осуществляется не позднее чем через 30 (тридцать) календарных дней с момента выполнения Покупателем обязательств по оплате</w:t>
      </w:r>
      <w:r w:rsidR="00180D13"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имущества</w:t>
      </w:r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согласно </w:t>
      </w:r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раздел</w:t>
      </w:r>
      <w:r w:rsid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</w:t>
      </w:r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2 настоящего Договора</w:t>
      </w:r>
      <w:r w:rsid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="00180D13"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180D13" w:rsidRPr="003B64C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 оплате государственной 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</w:t>
      </w:r>
      <w:proofErr w:type="gramEnd"/>
      <w:r w:rsidR="00180D13" w:rsidRPr="003B64C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Налогового кодекса Российской Федерации, </w:t>
      </w:r>
      <w:r w:rsidR="008955AC" w:rsidRPr="003B64C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согласно пункту 3.2. раздела 3 настоящего Договора,</w:t>
      </w:r>
      <w:r w:rsidR="00180D13" w:rsidRPr="003B64C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3B64C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и оформляетс</w:t>
      </w:r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я  Актом приема-передачи. </w:t>
      </w:r>
    </w:p>
    <w:p w:rsidR="002967A5" w:rsidRDefault="007B4A4F" w:rsidP="009917CE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Подписание Акта приема-передачи уполномоченными лицами Продавца и Покупателя свидетельствует о том, что Продавец передал, а Покупатель оплатил и принял Имущество.</w:t>
      </w:r>
    </w:p>
    <w:p w:rsidR="002967A5" w:rsidRPr="004B304F" w:rsidRDefault="002967A5" w:rsidP="009917CE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нес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бремя содержания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до дня подписания Сторонами Акта приема-передачи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967A5" w:rsidRPr="007B4A4F" w:rsidRDefault="002967A5" w:rsidP="009917CE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подтвержда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отсутствие задолженности перед третьими лицами по платежам, связанным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 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осуществля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 платежи, связанные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до дня подписания Сторонами Акта приема-передачи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D319FA" w:rsidP="007B4A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626CC6" w:rsidRDefault="009759C8" w:rsidP="009759C8">
      <w:pPr>
        <w:pStyle w:val="a9"/>
        <w:keepNext/>
        <w:keepLines/>
        <w:widowControl/>
        <w:tabs>
          <w:tab w:val="left" w:pos="426"/>
        </w:tabs>
        <w:suppressAutoHyphens w:val="0"/>
        <w:autoSpaceDN/>
        <w:ind w:left="360"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4" w:name="bookmark4"/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2. </w:t>
      </w:r>
      <w:r w:rsidR="002967A5"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4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96612D" w:rsidRDefault="009759C8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2.1.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96612D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6241E5" w:rsidRPr="006241E5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96612D" w:rsidRPr="0096612D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(протоколом об итогах продажи имущества № _____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от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_____________</w:t>
      </w:r>
      <w:r w:rsidR="00437A3C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)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,</w:t>
      </w:r>
    </w:p>
    <w:p w:rsid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A598B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lastRenderedPageBreak/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 (_____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DA598B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</w:p>
    <w:p w:rsidR="00DA598B" w:rsidRPr="00DA598B" w:rsidRDefault="00DA598B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</w:t>
      </w:r>
      <w:r w:rsidRPr="00DA598B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F67D9E" w:rsidRDefault="00F67D9E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F6E4F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налог на добавленную стоимость (</w:t>
      </w: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)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составляет 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 </w:t>
      </w:r>
    </w:p>
    <w:p w:rsidR="002967A5" w:rsidRDefault="0007231F" w:rsidP="0007231F">
      <w:pP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7231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(цифрами и прописью</w:t>
      </w:r>
      <w:proofErr w:type="gramStart"/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) 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(_____________________) </w:t>
      </w:r>
      <w:proofErr w:type="gramEnd"/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______ коп.</w:t>
      </w:r>
      <w:r w:rsidR="002967A5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 </w:t>
      </w:r>
      <w:r w:rsidR="00517339" w:rsidRPr="0051733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включает в себя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3743FE" w:rsidRPr="0007231F" w:rsidRDefault="003743FE" w:rsidP="0007231F">
      <w:pP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</w:p>
    <w:p w:rsidR="00CD3B23" w:rsidRPr="00CD3B23" w:rsidRDefault="009759C8" w:rsidP="009759C8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2.1.1.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Цену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Объекта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E7E1A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bookmarkStart w:id="5" w:name="_Hlk499735323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E7E1A"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bookmarkEnd w:id="5"/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(___</w:t>
      </w:r>
      <w:r w:rsidR="004D55FA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_______</w:t>
      </w:r>
      <w:r w:rsidR="00851143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</w:t>
      </w:r>
      <w:r w:rsid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_______) </w:t>
      </w:r>
      <w:proofErr w:type="gramEnd"/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3A76A8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коп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2967A5" w:rsidRPr="00CD3B23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, </w:t>
      </w:r>
      <w:bookmarkStart w:id="6" w:name="_Hlk499735305"/>
    </w:p>
    <w:p w:rsidR="00CD3B23" w:rsidRPr="00CD3B23" w:rsidRDefault="00CD3B23" w:rsidP="00CD3B23">
      <w:pPr>
        <w:pStyle w:val="a9"/>
        <w:suppressAutoHyphens w:val="0"/>
        <w:autoSpaceDN/>
        <w:spacing w:after="60"/>
        <w:ind w:left="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</w:t>
      </w:r>
      <w:r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Default="002967A5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НДС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____________) </w:t>
      </w:r>
      <w:proofErr w:type="gramEnd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</w:t>
      </w: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bookmarkEnd w:id="6"/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A27434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 коп. </w:t>
      </w:r>
    </w:p>
    <w:p w:rsidR="00992FE0" w:rsidRPr="00992FE0" w:rsidRDefault="00992FE0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A27434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lang w:val="ru-RU" w:eastAsia="ru-RU" w:bidi="ar-SA"/>
        </w:rPr>
      </w:pPr>
      <w:proofErr w:type="spell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Справочно</w:t>
      </w:r>
      <w:proofErr w:type="spellEnd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:</w:t>
      </w:r>
      <w:r w:rsidR="00992FE0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          </w:t>
      </w:r>
    </w:p>
    <w:p w:rsidR="00F00F49" w:rsidRPr="00DA668A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Объекта </w:t>
      </w: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без учета НДС составляет</w:t>
      </w:r>
      <w:proofErr w:type="gram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 (_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_______) </w:t>
      </w:r>
      <w:proofErr w:type="gramEnd"/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 коп.</w:t>
      </w:r>
    </w:p>
    <w:p w:rsidR="00DA668A" w:rsidRPr="00DA668A" w:rsidRDefault="00DA668A" w:rsidP="00DA668A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    </w:t>
      </w:r>
      <w:r w:rsidRPr="00DA668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8E26BA" w:rsidRPr="009759C8" w:rsidRDefault="00FE422C" w:rsidP="009759C8">
      <w:pPr>
        <w:pStyle w:val="a9"/>
        <w:numPr>
          <w:ilvl w:val="2"/>
          <w:numId w:val="18"/>
        </w:num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Цену</w:t>
      </w:r>
      <w:r w:rsidR="00311686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Участка</w:t>
      </w:r>
      <w:proofErr w:type="gramStart"/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________(______</w:t>
      </w:r>
      <w:r w:rsidR="00BB5413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_________________) </w:t>
      </w:r>
      <w:proofErr w:type="gramEnd"/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  <w:r w:rsidR="002967A5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</w:p>
    <w:p w:rsidR="008E26BA" w:rsidRDefault="008E26BA" w:rsidP="008E26BA">
      <w:pPr>
        <w:pStyle w:val="a9"/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</w:t>
      </w:r>
      <w:r w:rsidRPr="008E26B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Pr="008E26BA" w:rsidRDefault="002967A5" w:rsidP="008E26BA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8E26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 не облагается.</w:t>
      </w:r>
    </w:p>
    <w:p w:rsidR="00B2291E" w:rsidRDefault="00B2291E" w:rsidP="009759C8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адаток</w:t>
      </w:r>
      <w:r w:rsidR="00C957D0" w:rsidRPr="00C957D0"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размере</w:t>
      </w:r>
      <w:proofErr w:type="gramStart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 (_____________________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______________________) </w:t>
      </w:r>
      <w:proofErr w:type="gramEnd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 _________00 копеек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Pr="00B2291E">
        <w:t xml:space="preserve">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перечисленный Покупателем 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на счет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соответствии с Информационным сообщением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E5481D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засчитывается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в счет оплаты цены </w:t>
      </w:r>
      <w:r w:rsidR="004843B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Имущества.</w:t>
      </w:r>
    </w:p>
    <w:p w:rsidR="00091010" w:rsidRDefault="00091010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3</w:t>
      </w: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Оставшуюся сумму платежа за цену продажи Имущества Покупатель оплачивает не позднее 10 (десяти) </w:t>
      </w:r>
      <w:r w:rsid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дней </w:t>
      </w:r>
      <w:proofErr w:type="gramStart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 путем перечисления денежных средств по безналичному расчету, единовременным платежом на расчетный счет Продавца по реквизитам, указанным в пункте 2.4 Договора.</w:t>
      </w:r>
    </w:p>
    <w:p w:rsidR="00087B05" w:rsidRPr="0032076D" w:rsidRDefault="00087B05" w:rsidP="003510D9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510D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случае если дата платежа за цену продажи Имущества приходится на выходной или нерабочий праздничный день, эта дата переносится на первый ближайший рабочий день.</w:t>
      </w:r>
    </w:p>
    <w:p w:rsidR="00A25BA7" w:rsidRPr="0032076D" w:rsidRDefault="00311686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560DE5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продажи Имущества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на</w:t>
      </w:r>
      <w:r w:rsidR="00FD3CAD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момент заключения Договора составляет</w:t>
      </w:r>
    </w:p>
    <w:p w:rsidR="00A25BA7" w:rsidRPr="0032076D" w:rsidRDefault="00560DE5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E13AF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__(_______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) </w:t>
      </w:r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</w:t>
      </w:r>
      <w:proofErr w:type="gramStart"/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FD3CAD" w:rsidRPr="0032076D">
        <w:rPr>
          <w:lang w:val="ru-RU"/>
        </w:rPr>
        <w:t xml:space="preserve">, </w:t>
      </w:r>
      <w:proofErr w:type="gramEnd"/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том числе НДС __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(цифрами и прописью)</w:t>
      </w:r>
    </w:p>
    <w:p w:rsidR="00FD3CAD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___________) руб. ___ коп.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Расшифровка оставшейся</w:t>
      </w:r>
      <w:r w:rsidR="00A25BA7" w:rsidRPr="0032076D"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суммы платежа за цену продажи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Имущества:</w:t>
      </w:r>
    </w:p>
    <w:p w:rsidR="007835DE" w:rsidRPr="0032076D" w:rsidRDefault="00A25BA7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умма платежа за Объект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___________</w:t>
      </w:r>
      <w:r w:rsidR="007835DE"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 w:rsidR="007835DE" w:rsidRPr="0032076D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(_________________________)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руб.____ коп.</w:t>
      </w:r>
      <w:r w:rsidR="007835DE" w:rsidRPr="0032076D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(цифрами и прописью)</w:t>
      </w:r>
    </w:p>
    <w:p w:rsidR="007835DE" w:rsidRPr="0032076D" w:rsidRDefault="00712042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1"/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НДС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_____ коп.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7835DE" w:rsidRPr="0032076D" w:rsidRDefault="007835DE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за Участок</w:t>
      </w:r>
      <w:proofErr w:type="gramStart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________(______________________) </w:t>
      </w:r>
      <w:proofErr w:type="gramEnd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</w:p>
    <w:p w:rsidR="007835DE" w:rsidRPr="007835DE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311686" w:rsidRDefault="00FD3CAD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 </w:t>
      </w:r>
    </w:p>
    <w:p w:rsidR="007B4A4F" w:rsidRPr="007B4A4F" w:rsidRDefault="002967A5" w:rsidP="00234B95">
      <w:pPr>
        <w:tabs>
          <w:tab w:val="left" w:pos="993"/>
        </w:tabs>
        <w:suppressAutoHyphens w:val="0"/>
        <w:autoSpaceDN/>
        <w:spacing w:after="60"/>
        <w:contextualSpacing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>2.</w:t>
      </w:r>
      <w:r w:rsid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4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</w:t>
      </w:r>
      <w:r w:rsidR="007B4A4F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Реквизиты Продавца для перечисления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платежей при оплате Покупателем цены продажи Имущества</w:t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8B37FA"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2"/>
      </w:r>
      <w:proofErr w:type="gramStart"/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  <w:proofErr w:type="gramEnd"/>
    </w:p>
    <w:p w:rsidR="007B4A4F" w:rsidRDefault="003606FF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</w:t>
      </w:r>
      <w:r w:rsid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 .</w:t>
      </w:r>
    </w:p>
    <w:p w:rsidR="007B4A4F" w:rsidRDefault="007B4A4F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7B4A4F" w:rsidRDefault="007B4A4F" w:rsidP="00234B95">
      <w:pPr>
        <w:pStyle w:val="a9"/>
        <w:widowControl/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2.5.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Полная оплата цены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должна быть произведена до регистрации права собственности на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Имущество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7149FE" w:rsidRDefault="007B4A4F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2.6.</w:t>
      </w:r>
      <w:r w:rsidR="00112AC0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Денежные обязательства Покупателя, предусмотренные пункт</w:t>
      </w:r>
      <w:r w:rsidR="0031168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ами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0821EA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1-2.3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считаются полностью прекращенными надлежащим исполнением 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момента поступления денежных средств на расчетный счет Продавца</w:t>
      </w:r>
      <w:r w:rsidR="00F53C94" w:rsidRPr="00F53C94">
        <w:t xml:space="preserve"> 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в полном объеме не позднее срока, установленного п</w:t>
      </w:r>
      <w:r w:rsidR="00E109C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унктом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52488C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11024E" w:rsidRPr="003B64C2" w:rsidRDefault="0011024E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>2.7. Все расходы по государственной регистрации перехода права собственности на Имущество несет Покупатель.</w:t>
      </w:r>
    </w:p>
    <w:p w:rsidR="0011024E" w:rsidRPr="0011024E" w:rsidRDefault="0011024E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Расходы по государственной регистрации не включаются в цену Договора, указанную в </w:t>
      </w:r>
      <w:hyperlink r:id="rId9" w:history="1">
        <w:r w:rsidRPr="003B64C2">
          <w:rPr>
            <w:rFonts w:eastAsia="Calibri" w:cs="Times New Roman"/>
            <w:kern w:val="0"/>
            <w:sz w:val="28"/>
            <w:szCs w:val="28"/>
            <w:lang w:val="ru-RU" w:eastAsia="ru-RU" w:bidi="ar-SA"/>
          </w:rPr>
          <w:t>п. 2.1</w:t>
        </w:r>
      </w:hyperlink>
      <w:r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и оплачиваются Покупателем </w:t>
      </w:r>
      <w:r w:rsidR="00234B95"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размерах,  предусмотренных статьей 333.33 Налогового кодекса Российской Федерации, </w:t>
      </w:r>
      <w:r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>в сроки</w:t>
      </w:r>
      <w:r w:rsidR="00234B95"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>, установленные п.3.2.2. настоящего Договора</w:t>
      </w:r>
      <w:r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3743FE" w:rsidRDefault="003743F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6916DE" w:rsidRDefault="006916D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9759C8">
      <w:pPr>
        <w:pStyle w:val="a9"/>
        <w:numPr>
          <w:ilvl w:val="0"/>
          <w:numId w:val="18"/>
        </w:numPr>
        <w:tabs>
          <w:tab w:val="left" w:pos="284"/>
        </w:tabs>
        <w:suppressAutoHyphens w:val="0"/>
        <w:autoSpaceDN/>
        <w:spacing w:after="24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7" w:name="bookmark9"/>
      <w:r w:rsidRPr="00626CC6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СТОРОН</w:t>
      </w:r>
      <w:bookmarkEnd w:id="7"/>
    </w:p>
    <w:p w:rsidR="006916DE" w:rsidRDefault="006916DE" w:rsidP="006916DE">
      <w:pPr>
        <w:tabs>
          <w:tab w:val="left" w:pos="567"/>
        </w:tabs>
        <w:suppressAutoHyphens w:val="0"/>
        <w:autoSpaceDN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8" w:name="bookmark10"/>
    </w:p>
    <w:p w:rsidR="007B4A4F" w:rsidRPr="007B4A4F" w:rsidRDefault="007B4A4F" w:rsidP="007B4A4F">
      <w:pPr>
        <w:numPr>
          <w:ilvl w:val="1"/>
          <w:numId w:val="18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Продавца:</w:t>
      </w:r>
      <w:bookmarkEnd w:id="8"/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Не позднее 14 (четырнадцати) дней после поступления денежных сре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дств в с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оответствии с пунктом 2.3. настоящего Договора передать Имущество, указанное в пункте 1.1. настоящего Договора, Покупателю по акту приема-передачи, который будет являться неотъемлемой частью настоящего Договора, в состоянии, существующем на день подписания настоящего Договора.</w:t>
      </w:r>
    </w:p>
    <w:p w:rsidR="007B4A4F" w:rsidRPr="007B4A4F" w:rsidRDefault="007B4A4F" w:rsidP="007B4A4F">
      <w:pPr>
        <w:numPr>
          <w:ilvl w:val="2"/>
          <w:numId w:val="20"/>
        </w:numPr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Не позднее 5 (пяти) рабочих дней 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акта приема-передачи Имущества подать документы в орган, осуществляющий государственную регистрацию прав на недвижимое имущество и сделок с ним (далее -  Регистрирующий орган) для осуществления государственной регистрации перехода права собственности на Имущество.</w:t>
      </w:r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6916DE" w:rsidRPr="007B4A4F" w:rsidRDefault="006916DE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7B4A4F" w:rsidRPr="007B4A4F" w:rsidRDefault="007B4A4F" w:rsidP="007B4A4F">
      <w:pPr>
        <w:numPr>
          <w:ilvl w:val="1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9" w:name="bookmark11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Покупателя:</w:t>
      </w:r>
      <w:bookmarkEnd w:id="9"/>
    </w:p>
    <w:p w:rsidR="007B4A4F" w:rsidRDefault="007B4A4F" w:rsidP="0079638C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Оплатить цену продажи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Имущества, указанного в пункте 1.1 настоящего Договора, в порядке, сроки и размерах, предусмотренных разделом 2 настоящего Договора.</w:t>
      </w:r>
    </w:p>
    <w:p w:rsidR="00024D54" w:rsidRPr="003B64C2" w:rsidRDefault="00024D54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>Оплатить государственную пошлину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 (сокращенно - пошлина)</w:t>
      </w:r>
      <w:r w:rsidR="006916DE"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6916DE" w:rsidRPr="003B64C2">
        <w:rPr>
          <w:rStyle w:val="af0"/>
          <w:rFonts w:eastAsia="Calibri" w:cs="Times New Roman"/>
          <w:kern w:val="0"/>
          <w:sz w:val="28"/>
          <w:szCs w:val="28"/>
          <w:lang w:val="ru-RU" w:eastAsia="ru-RU" w:bidi="ar-SA"/>
        </w:rPr>
        <w:footnoteReference w:id="3"/>
      </w:r>
      <w:r w:rsidR="00234B95"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 п</w:t>
      </w:r>
      <w:r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редоставить </w:t>
      </w:r>
      <w:r w:rsidR="0079638C"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>платежное поручение с отметкой банка либо иной документ в соответствии с пунктом 3 статьи 333.18 Налогового кодекса Российской Федерации</w:t>
      </w:r>
      <w:r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>, подтверждающий оплату пошлины, не позднее</w:t>
      </w:r>
      <w:r w:rsidR="00234B95" w:rsidRPr="003B64C2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даты подписания акта приема-передачи.</w:t>
      </w:r>
      <w:proofErr w:type="gramEnd"/>
    </w:p>
    <w:p w:rsidR="007B4A4F" w:rsidRPr="005F7190" w:rsidRDefault="007B4A4F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Принять в собственность от Продавца Имущество, указанное в пункте 1.1 настоящего Договора, в порядке, предусмотренном настоящим Договором.</w:t>
      </w:r>
    </w:p>
    <w:p w:rsidR="007B4A4F" w:rsidRPr="005F7190" w:rsidRDefault="007B4A4F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Своевременно в письменном виде информировать Продавца обо всех обстоятельствах, препятствующих своевременному подписанию Акта приема-передачи Имущества.</w:t>
      </w:r>
    </w:p>
    <w:p w:rsidR="005F7190" w:rsidRDefault="007B4A4F" w:rsidP="005F7190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взять на себя все расходы по сохранности, эксплуатации и содержанию</w:t>
      </w:r>
      <w:r w:rsidRPr="007B4A4F">
        <w:t xml:space="preserve"> </w:t>
      </w: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Имущества.</w:t>
      </w:r>
    </w:p>
    <w:p w:rsidR="007B4A4F" w:rsidRPr="007B4A4F" w:rsidRDefault="007B4A4F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риск случайной гибели и случайного повреждения Имущества переходит на Покупателя.</w:t>
      </w:r>
    </w:p>
    <w:p w:rsidR="007B4A4F" w:rsidRPr="005F7190" w:rsidRDefault="007B4A4F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Продавцом.</w:t>
      </w:r>
    </w:p>
    <w:p w:rsidR="00312542" w:rsidRDefault="00312542" w:rsidP="005F7190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7B4A4F" w:rsidRDefault="00AE7136" w:rsidP="007B4A4F">
      <w:pPr>
        <w:pStyle w:val="a9"/>
        <w:numPr>
          <w:ilvl w:val="0"/>
          <w:numId w:val="16"/>
        </w:numPr>
        <w:tabs>
          <w:tab w:val="left" w:pos="426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0" w:name="bookmark12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ВОЗНИКНОВЕНИЕ ПРАВА СОБСТВЕННОСТИ</w:t>
      </w:r>
      <w:bookmarkEnd w:id="10"/>
    </w:p>
    <w:p w:rsidR="0071304B" w:rsidRPr="0071304B" w:rsidRDefault="0071304B" w:rsidP="007B4A4F">
      <w:pPr>
        <w:pStyle w:val="a9"/>
        <w:tabs>
          <w:tab w:val="left" w:pos="426"/>
          <w:tab w:val="left" w:pos="567"/>
        </w:tabs>
        <w:suppressAutoHyphens w:val="0"/>
        <w:autoSpaceDN/>
        <w:spacing w:after="240"/>
        <w:ind w:left="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Default="00AE7136" w:rsidP="00AE1280">
      <w:pPr>
        <w:pStyle w:val="a9"/>
        <w:numPr>
          <w:ilvl w:val="1"/>
          <w:numId w:val="16"/>
        </w:numPr>
        <w:tabs>
          <w:tab w:val="left" w:pos="426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Право собственности на </w:t>
      </w:r>
      <w:r w:rsidR="00D93318"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Имущество </w:t>
      </w: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переходит к Покупателю с момента государственной регистрации перехода права собственности в Регистрирующем органе, в соответствии с действующим законодательством Российской Федерации.</w:t>
      </w:r>
    </w:p>
    <w:p w:rsidR="00AE1280" w:rsidRPr="00234B95" w:rsidRDefault="00AE1280" w:rsidP="00AE1280">
      <w:pPr>
        <w:pStyle w:val="a9"/>
        <w:tabs>
          <w:tab w:val="left" w:pos="426"/>
        </w:tabs>
        <w:suppressAutoHyphens w:val="0"/>
        <w:autoSpaceDN/>
        <w:spacing w:after="240"/>
        <w:ind w:left="0"/>
        <w:jc w:val="both"/>
        <w:textAlignment w:val="auto"/>
        <w:rPr>
          <w:rFonts w:eastAsia="Calibri" w:cs="Times New Roman"/>
          <w:strike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ОСОБЫЕ УСЛОВИЯ</w:t>
      </w:r>
    </w:p>
    <w:p w:rsidR="00AE7136" w:rsidRDefault="00AE7136" w:rsidP="00A32221">
      <w:pPr>
        <w:numPr>
          <w:ilvl w:val="1"/>
          <w:numId w:val="16"/>
        </w:numPr>
        <w:tabs>
          <w:tab w:val="left" w:pos="567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 вступает в действие со дня его подписания уполномоченными представителями Сторон и действует до исполнения Сторонами всех принятых на себя обязательств.</w:t>
      </w:r>
    </w:p>
    <w:p w:rsidR="00AE7136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AE7136" w:rsidRPr="0084236B" w:rsidRDefault="007C110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в порядке, предусмотренном 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законодательством Российской Федерации, за 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ставление</w:t>
      </w:r>
      <w:proofErr w:type="spellEnd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имевшей 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существенное значение для заключения Договора.</w:t>
      </w:r>
    </w:p>
    <w:p w:rsidR="002E16B2" w:rsidRPr="0084236B" w:rsidRDefault="002E16B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 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 внесения платежей,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разделе 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Договора, Покупатель выплачивает неустойку в виде пени в размере 0,1 % от суммы, подлежащей оплате Продавцу, за каждый день просрочки. При этом денежные средства, подлежащие возмещению, взыскиваются в полном объеме сверх неустойки.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Реквизиты Продавца для перечисления платежей в соответствии с п. 6.3 Договора: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 .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Односторонний отказ Продавц</w:t>
      </w:r>
      <w:r w:rsidR="00FC412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от исполнения Договора возможен в случае просрочки Покупателем платежа</w:t>
      </w:r>
      <w:r w:rsidR="008C414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соответствии с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разделом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(десяти) </w:t>
      </w:r>
      <w:r w:rsid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календарных</w:t>
      </w:r>
      <w:r w:rsidR="00550793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35345F" w:rsidRPr="0084236B" w:rsidRDefault="0035345F" w:rsidP="0035345F">
      <w:pPr>
        <w:pStyle w:val="a9"/>
        <w:numPr>
          <w:ilvl w:val="1"/>
          <w:numId w:val="16"/>
        </w:numPr>
        <w:ind w:left="0" w:firstLine="0"/>
        <w:jc w:val="both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В случае уклонения или отказа Покупателя от оплаты Имущества в установленные сроки задаток ему не возвращается.</w:t>
      </w:r>
    </w:p>
    <w:p w:rsidR="00AE7136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Расторжение Договора не освобождает Покупателя от уплаты неустойки, предусмотренной пунктом 6.3. Договора.</w:t>
      </w:r>
    </w:p>
    <w:p w:rsidR="00226F83" w:rsidRDefault="00226F83" w:rsidP="00226F83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26F83" w:rsidRPr="0084236B" w:rsidRDefault="00226F83" w:rsidP="00226F83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26F83" w:rsidRPr="00226F83" w:rsidRDefault="00226F83" w:rsidP="00226F83">
      <w:pPr>
        <w:pStyle w:val="a9"/>
        <w:widowControl/>
        <w:numPr>
          <w:ilvl w:val="0"/>
          <w:numId w:val="16"/>
        </w:numPr>
        <w:suppressAutoHyphens w:val="0"/>
        <w:autoSpaceDE w:val="0"/>
        <w:adjustRightInd w:val="0"/>
        <w:textAlignment w:val="auto"/>
        <w:rPr>
          <w:rFonts w:cs="Times New Roman"/>
          <w:b/>
          <w:kern w:val="0"/>
          <w:sz w:val="28"/>
          <w:szCs w:val="28"/>
          <w:lang w:val="ru-RU" w:bidi="ar-SA"/>
        </w:rPr>
      </w:pPr>
      <w:r w:rsidRPr="00226F83">
        <w:rPr>
          <w:rFonts w:eastAsia="Times New Roman" w:cs="Times New Roman"/>
          <w:b/>
          <w:sz w:val="28"/>
          <w:szCs w:val="28"/>
        </w:rPr>
        <w:t>ЗАВЕРЕНИЯ И ГАРАНТИИ СТОРОН</w:t>
      </w:r>
      <w:r w:rsidRPr="00226F83">
        <w:rPr>
          <w:rFonts w:cs="Times New Roman"/>
          <w:b/>
          <w:kern w:val="0"/>
          <w:sz w:val="28"/>
          <w:szCs w:val="28"/>
          <w:lang w:val="ru-RU" w:bidi="ar-SA"/>
        </w:rPr>
        <w:t xml:space="preserve"> </w:t>
      </w:r>
    </w:p>
    <w:p w:rsidR="00226F83" w:rsidRPr="00226F83" w:rsidRDefault="00226F83" w:rsidP="00226F83">
      <w:pPr>
        <w:widowControl/>
        <w:suppressAutoHyphens w:val="0"/>
        <w:autoSpaceDE w:val="0"/>
        <w:adjustRightInd w:val="0"/>
        <w:ind w:left="3114"/>
        <w:contextualSpacing/>
        <w:textAlignment w:val="auto"/>
        <w:rPr>
          <w:rFonts w:cs="Times New Roman"/>
          <w:b/>
          <w:kern w:val="0"/>
          <w:sz w:val="28"/>
          <w:szCs w:val="28"/>
          <w:lang w:val="ru-RU" w:bidi="ar-SA"/>
        </w:rPr>
      </w:pP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 Руководствуясь ст. 421 ГК РФ, Стороны заверяют и гарантируют, что: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Являются надлежащим образом, учреждённым и зарегистрированным юридическим лицом.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Для заключения и исполнения настоящего Договора каждая из них получила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 каждой из сторон.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Не существует законодательных, подзаконных Актов, локальных документов каждой из Сторон, а также решений органов управления каждой из сторон, запрещающих Сторонам или ограничивающих стороны заключать и исполнять настоящий договор.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Лица подписывающие (заключающие) настоящий Договор от имени и по поручению каждой из сторон на день подписания (заключения)  имеют все необходимые полномочия и занимают должности, указанные в преамбуле настоящего договора. </w:t>
      </w:r>
    </w:p>
    <w:p w:rsidR="0086275C" w:rsidRDefault="0086275C" w:rsidP="0086275C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FF7A62" w:rsidRDefault="00FF7A62" w:rsidP="00FF7A62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226F83">
      <w:pPr>
        <w:numPr>
          <w:ilvl w:val="0"/>
          <w:numId w:val="16"/>
        </w:numPr>
        <w:tabs>
          <w:tab w:val="left" w:pos="426"/>
          <w:tab w:val="left" w:pos="567"/>
          <w:tab w:val="left" w:pos="3969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ПРОЧИЕ УСЛОВИЯ</w:t>
      </w:r>
    </w:p>
    <w:p w:rsidR="00AE7136" w:rsidRPr="004A3B75" w:rsidRDefault="008940ED" w:rsidP="00226F8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Все изменения и дополнения к Договору оформляются дополнительными 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соглашениями Сторон.</w:t>
      </w:r>
    </w:p>
    <w:p w:rsidR="00AE7136" w:rsidRPr="004A3B75" w:rsidRDefault="00AE7136" w:rsidP="00226F8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Споры, возникающие при исполнении Договора, разрешаются в установленном</w:t>
      </w:r>
      <w:r w:rsidR="00D317F3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Pr="002326AE" w:rsidRDefault="00846113" w:rsidP="00226F8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Настоящий Договор заключается в электронной форме путем составления одного документа, подписанного Сторонами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, на основании Федерального закона от 21.12.2001 № 178-ФЗ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«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О приватизации государственного и муниципального имущества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»,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постановления Правительства Российской Федерации от 27.08.2012 №</w:t>
      </w:r>
      <w:r w:rsidR="00EF60C8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860 «Об организации и проведении продажи государственного или муниципального имущества в электронной форме».</w:t>
      </w:r>
    </w:p>
    <w:p w:rsidR="0000467E" w:rsidRDefault="0000467E" w:rsidP="00D70B7D">
      <w:pPr>
        <w:tabs>
          <w:tab w:val="left" w:pos="284"/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226F83">
      <w:pPr>
        <w:widowControl/>
        <w:numPr>
          <w:ilvl w:val="0"/>
          <w:numId w:val="16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ind w:left="0" w:firstLine="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00467E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26F83" w:rsidRDefault="00226F83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__________________</w:t>
            </w:r>
          </w:p>
        </w:tc>
        <w:tc>
          <w:tcPr>
            <w:tcW w:w="4860" w:type="dxa"/>
          </w:tcPr>
          <w:p w:rsidR="002967A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8440DD" w:rsidRDefault="008440D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8440DD" w:rsidRDefault="008440D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11" w:name="_GoBack"/>
      <w:bookmarkEnd w:id="11"/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1676A" w:rsidRPr="004A3B75" w:rsidRDefault="00FD3CA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lastRenderedPageBreak/>
        <w:t>А</w:t>
      </w:r>
      <w:r w:rsidR="00E1676A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КТ</w:t>
      </w:r>
    </w:p>
    <w:p w:rsidR="008C4149" w:rsidRDefault="00E1676A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приема-передачи недвижимого имущества </w:t>
      </w:r>
    </w:p>
    <w:p w:rsidR="00EA02F9" w:rsidRPr="004A3B75" w:rsidRDefault="002967A5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купли-продажи имущества </w:t>
      </w:r>
    </w:p>
    <w:p w:rsidR="002967A5" w:rsidRPr="004A3B75" w:rsidRDefault="002967A5" w:rsidP="00E1676A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№ ___________от ________</w:t>
      </w:r>
      <w:r w:rsidR="00EA02F9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Санкт-Петербург                                                      «___» __________ 20__ года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EA02F9" w:rsidRPr="00846411" w:rsidRDefault="002967A5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На основании заключенного договора купли-продажи имущества №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 __________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D355D5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___________________________в лице _____________________,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одной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«Продавец»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передает,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_____________________________________________________в лице 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,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другой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«Покупатель»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принимает, далее совместно именуемые «Стороны», 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следующее имущество (далее - имущество):</w:t>
      </w:r>
    </w:p>
    <w:p w:rsidR="002967A5" w:rsidRPr="00846411" w:rsidRDefault="00083CBD" w:rsidP="003743FE">
      <w:pPr>
        <w:suppressAutoHyphens w:val="0"/>
        <w:autoSpaceDN/>
        <w:spacing w:after="309" w:line="302" w:lineRule="exact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________________________________________________________________________________________________________________________________________________</w:t>
      </w:r>
    </w:p>
    <w:p w:rsidR="002967A5" w:rsidRPr="00846411" w:rsidRDefault="002967A5" w:rsidP="002967A5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Настоящий Акт подтверждает отсутствие претензий Покупателя к передаваемому имуществу, а также подтверждает выполнение Покупателем обязательств по оплате </w:t>
      </w:r>
      <w:r w:rsidR="00FD5F9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в соответствии с разделом 2 Договора купли-продажи имущества № 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____</w:t>
      </w:r>
      <w:r w:rsidR="00594F30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cs="Times New Roman"/>
          <w:b/>
          <w:bCs/>
          <w:sz w:val="28"/>
          <w:szCs w:val="28"/>
          <w:lang w:val="ru-RU"/>
        </w:rPr>
      </w:pPr>
      <w:bookmarkStart w:id="12" w:name="bookmark14"/>
    </w:p>
    <w:p w:rsidR="002967A5" w:rsidRP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846411">
        <w:rPr>
          <w:rFonts w:cs="Times New Roman"/>
          <w:b/>
          <w:bCs/>
          <w:sz w:val="28"/>
          <w:szCs w:val="28"/>
          <w:lang w:val="ru-RU"/>
        </w:rPr>
        <w:t>Передал:                                                             П</w:t>
      </w:r>
      <w:r w:rsidR="002967A5"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ринял:</w:t>
      </w:r>
      <w:bookmarkEnd w:id="12"/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846411" w:rsidRPr="004A3B75" w:rsidTr="00CD126D">
        <w:tc>
          <w:tcPr>
            <w:tcW w:w="4968" w:type="dxa"/>
          </w:tcPr>
          <w:p w:rsidR="00846411" w:rsidRPr="004A3B75" w:rsidRDefault="00846411" w:rsidP="00846411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ПРОДАВЕЦ:</w:t>
            </w:r>
          </w:p>
          <w:p w:rsidR="00846411" w:rsidRPr="004A3B75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</w:t>
            </w:r>
            <w:r w:rsidR="000246E3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 </w:t>
            </w:r>
          </w:p>
        </w:tc>
        <w:tc>
          <w:tcPr>
            <w:tcW w:w="4860" w:type="dxa"/>
          </w:tcPr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846411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________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sectPr w:rsidR="00846411" w:rsidSect="00152571">
      <w:footerReference w:type="default" r:id="rId10"/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2C3" w:rsidRDefault="00A572C3">
      <w:r>
        <w:separator/>
      </w:r>
    </w:p>
  </w:endnote>
  <w:endnote w:type="continuationSeparator" w:id="0">
    <w:p w:rsidR="00A572C3" w:rsidRDefault="00A5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BECE3F034A34CB7932ACCB8D81D979F"/>
      </w:placeholder>
      <w:temporary/>
      <w:showingPlcHdr/>
    </w:sdtPr>
    <w:sdtEndPr/>
    <w:sdtContent>
      <w:p w:rsidR="00832845" w:rsidRDefault="00832845">
        <w:pPr>
          <w:pStyle w:val="ac"/>
        </w:pPr>
        <w:r>
          <w:rPr>
            <w:lang w:val="ru-RU"/>
          </w:rPr>
          <w:t>[Введите текст]</w:t>
        </w:r>
      </w:p>
    </w:sdtContent>
  </w:sdt>
  <w:p w:rsidR="00832845" w:rsidRDefault="008328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2C3" w:rsidRDefault="00A572C3">
      <w:r>
        <w:rPr>
          <w:color w:val="000000"/>
        </w:rPr>
        <w:separator/>
      </w:r>
    </w:p>
  </w:footnote>
  <w:footnote w:type="continuationSeparator" w:id="0">
    <w:p w:rsidR="00A572C3" w:rsidRDefault="00A572C3">
      <w:r>
        <w:continuationSeparator/>
      </w:r>
    </w:p>
  </w:footnote>
  <w:footnote w:id="1">
    <w:p w:rsidR="00712042" w:rsidRDefault="00712042" w:rsidP="00712042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>
        <w:rPr>
          <w:lang w:val="ru-RU"/>
        </w:rPr>
        <w:t xml:space="preserve">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 </w:t>
      </w:r>
      <w:proofErr w:type="spellStart"/>
      <w:r>
        <w:t>является</w:t>
      </w:r>
      <w:proofErr w:type="spellEnd"/>
      <w:r>
        <w:t xml:space="preserve">  </w:t>
      </w:r>
      <w:proofErr w:type="spellStart"/>
      <w:r>
        <w:t>юридическое</w:t>
      </w:r>
      <w:proofErr w:type="spellEnd"/>
      <w:r>
        <w:t xml:space="preserve">  </w:t>
      </w:r>
      <w:proofErr w:type="spellStart"/>
      <w:r>
        <w:t>лицо</w:t>
      </w:r>
      <w:proofErr w:type="spellEnd"/>
      <w:r>
        <w:t xml:space="preserve"> 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индивидуальный</w:t>
      </w:r>
      <w:proofErr w:type="spellEnd"/>
      <w:r>
        <w:t xml:space="preserve">   </w:t>
      </w:r>
      <w:proofErr w:type="spellStart"/>
      <w:r>
        <w:t>предприниматель</w:t>
      </w:r>
      <w:proofErr w:type="spellEnd"/>
      <w:r>
        <w:t xml:space="preserve">, </w:t>
      </w:r>
      <w:proofErr w:type="spellStart"/>
      <w:r>
        <w:t>уплата</w:t>
      </w:r>
      <w:proofErr w:type="spellEnd"/>
      <w:r>
        <w:t xml:space="preserve"> НДС в </w:t>
      </w:r>
      <w:r>
        <w:rPr>
          <w:lang w:val="ru-RU"/>
        </w:rPr>
        <w:t>с</w:t>
      </w:r>
      <w:proofErr w:type="spellStart"/>
      <w:r>
        <w:t>оответствии</w:t>
      </w:r>
      <w:proofErr w:type="spellEnd"/>
      <w:r>
        <w:t xml:space="preserve"> с </w:t>
      </w:r>
      <w:proofErr w:type="spellStart"/>
      <w:r>
        <w:t>пунктом</w:t>
      </w:r>
      <w:proofErr w:type="spellEnd"/>
      <w:r>
        <w:t xml:space="preserve"> 3 </w:t>
      </w:r>
      <w:proofErr w:type="spellStart"/>
      <w:r>
        <w:t>статьи</w:t>
      </w:r>
      <w:proofErr w:type="spellEnd"/>
      <w:r>
        <w:t xml:space="preserve"> 161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кодекса</w:t>
      </w:r>
      <w:proofErr w:type="spellEnd"/>
      <w:r>
        <w:t xml:space="preserve"> </w:t>
      </w:r>
      <w:proofErr w:type="spellStart"/>
      <w:r>
        <w:t>Российской</w:t>
      </w:r>
      <w:proofErr w:type="spellEnd"/>
      <w:r>
        <w:t xml:space="preserve"> </w:t>
      </w:r>
      <w:proofErr w:type="spellStart"/>
      <w:r>
        <w:t>Федерации</w:t>
      </w:r>
      <w:proofErr w:type="spellEnd"/>
      <w:r>
        <w:t xml:space="preserve">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как</w:t>
      </w:r>
      <w:proofErr w:type="spellEnd"/>
      <w:r>
        <w:rPr>
          <w:lang w:val="ru-RU"/>
        </w:rPr>
        <w:t xml:space="preserve"> </w:t>
      </w:r>
      <w:proofErr w:type="spellStart"/>
      <w:r>
        <w:t>налоговым</w:t>
      </w:r>
      <w:proofErr w:type="spellEnd"/>
      <w:r>
        <w:t xml:space="preserve"> </w:t>
      </w:r>
      <w:proofErr w:type="spellStart"/>
      <w:r>
        <w:t>агентом</w:t>
      </w:r>
      <w:proofErr w:type="spellEnd"/>
      <w:r>
        <w:t xml:space="preserve">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по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Покупателя</w:t>
      </w:r>
      <w:proofErr w:type="spellEnd"/>
      <w:r>
        <w:t>.</w:t>
      </w:r>
    </w:p>
    <w:p w:rsidR="00712042" w:rsidRPr="00712042" w:rsidRDefault="00712042" w:rsidP="00712042">
      <w:pPr>
        <w:pStyle w:val="ae"/>
        <w:jc w:val="both"/>
        <w:rPr>
          <w:lang w:val="ru-RU"/>
        </w:rPr>
      </w:pPr>
      <w:r>
        <w:rPr>
          <w:lang w:val="ru-RU"/>
        </w:rPr>
        <w:t xml:space="preserve">   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физическое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Покупатель</w:t>
      </w:r>
      <w:proofErr w:type="spellEnd"/>
      <w:r>
        <w:t xml:space="preserve"> </w:t>
      </w:r>
      <w:proofErr w:type="spellStart"/>
      <w:r>
        <w:t>перечисляет</w:t>
      </w:r>
      <w:proofErr w:type="spellEnd"/>
      <w:r>
        <w:t xml:space="preserve"> </w:t>
      </w:r>
      <w:proofErr w:type="spellStart"/>
      <w:r>
        <w:t>Продавцу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продажи</w:t>
      </w:r>
      <w:proofErr w:type="spellEnd"/>
      <w:r>
        <w:t xml:space="preserve"> </w:t>
      </w:r>
      <w:proofErr w:type="spellStart"/>
      <w:r>
        <w:t>Имущества</w:t>
      </w:r>
      <w:proofErr w:type="spellEnd"/>
      <w:r>
        <w:t xml:space="preserve"> с </w:t>
      </w:r>
      <w:proofErr w:type="spellStart"/>
      <w:r>
        <w:t>учетом</w:t>
      </w:r>
      <w:proofErr w:type="spellEnd"/>
      <w:r>
        <w:t xml:space="preserve"> НДС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расчетный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Продавца</w:t>
      </w:r>
      <w:proofErr w:type="spellEnd"/>
      <w:r>
        <w:t xml:space="preserve">,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представленными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 xml:space="preserve"> </w:t>
      </w:r>
      <w:proofErr w:type="spellStart"/>
      <w:r>
        <w:t>реквизитами</w:t>
      </w:r>
      <w:proofErr w:type="spellEnd"/>
      <w:r>
        <w:t xml:space="preserve">, и </w:t>
      </w:r>
      <w:proofErr w:type="spellStart"/>
      <w:r>
        <w:t>уплата</w:t>
      </w:r>
      <w:proofErr w:type="spellEnd"/>
      <w:r>
        <w:t xml:space="preserve"> НДС,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>.</w:t>
      </w:r>
    </w:p>
  </w:footnote>
  <w:footnote w:id="2">
    <w:p w:rsidR="008B37FA" w:rsidRPr="008B37FA" w:rsidRDefault="008B37FA">
      <w:pPr>
        <w:pStyle w:val="ae"/>
        <w:rPr>
          <w:lang w:val="ru-RU"/>
        </w:rPr>
      </w:pPr>
      <w:r>
        <w:rPr>
          <w:rStyle w:val="af0"/>
        </w:rPr>
        <w:footnoteRef/>
      </w:r>
      <w:r>
        <w:t xml:space="preserve"> </w:t>
      </w:r>
      <w:proofErr w:type="spellStart"/>
      <w:r w:rsidRPr="008B37FA">
        <w:t>Реквизиты</w:t>
      </w:r>
      <w:proofErr w:type="spellEnd"/>
      <w:r w:rsidRPr="008B37FA">
        <w:t xml:space="preserve"> для </w:t>
      </w:r>
      <w:proofErr w:type="spellStart"/>
      <w:r w:rsidRPr="008B37FA">
        <w:t>перечисления</w:t>
      </w:r>
      <w:proofErr w:type="spellEnd"/>
      <w:r w:rsidRPr="008B37FA">
        <w:t xml:space="preserve"> </w:t>
      </w:r>
      <w:proofErr w:type="spellStart"/>
      <w:r w:rsidRPr="008B37FA">
        <w:t>платежей</w:t>
      </w:r>
      <w:proofErr w:type="spellEnd"/>
      <w:r w:rsidRPr="008B37FA">
        <w:t xml:space="preserve"> </w:t>
      </w:r>
      <w:proofErr w:type="spellStart"/>
      <w:r w:rsidRPr="008B37FA">
        <w:t>указываются</w:t>
      </w:r>
      <w:proofErr w:type="spellEnd"/>
      <w:r w:rsidRPr="008B37FA">
        <w:t xml:space="preserve"> </w:t>
      </w:r>
      <w:proofErr w:type="spellStart"/>
      <w:r w:rsidRPr="008B37FA">
        <w:t>Продавцом</w:t>
      </w:r>
      <w:proofErr w:type="spellEnd"/>
      <w:r w:rsidRPr="008B37FA">
        <w:t xml:space="preserve"> в </w:t>
      </w:r>
      <w:proofErr w:type="spellStart"/>
      <w:r w:rsidRPr="008B37FA">
        <w:t>Договоре</w:t>
      </w:r>
      <w:proofErr w:type="spellEnd"/>
      <w:r w:rsidRPr="008B37FA">
        <w:t xml:space="preserve"> </w:t>
      </w:r>
      <w:proofErr w:type="spellStart"/>
      <w:r w:rsidRPr="008B37FA">
        <w:t>купли-продажи</w:t>
      </w:r>
      <w:proofErr w:type="spellEnd"/>
      <w:r w:rsidRPr="008B37FA">
        <w:t xml:space="preserve"> </w:t>
      </w:r>
      <w:proofErr w:type="spellStart"/>
      <w:r w:rsidRPr="008B37FA">
        <w:t>имущества</w:t>
      </w:r>
      <w:proofErr w:type="spellEnd"/>
      <w:r w:rsidRPr="008B37FA">
        <w:t xml:space="preserve"> </w:t>
      </w:r>
      <w:proofErr w:type="spellStart"/>
      <w:r w:rsidRPr="008B37FA">
        <w:t>на</w:t>
      </w:r>
      <w:proofErr w:type="spellEnd"/>
      <w:r w:rsidRPr="008B37FA">
        <w:t xml:space="preserve"> </w:t>
      </w:r>
      <w:proofErr w:type="spellStart"/>
      <w:r w:rsidRPr="008B37FA">
        <w:t>этапе</w:t>
      </w:r>
      <w:proofErr w:type="spellEnd"/>
      <w:r w:rsidRPr="008B37FA">
        <w:t xml:space="preserve"> </w:t>
      </w:r>
      <w:proofErr w:type="spellStart"/>
      <w:r w:rsidRPr="008B37FA">
        <w:t>заключения</w:t>
      </w:r>
      <w:proofErr w:type="spellEnd"/>
      <w:r w:rsidRPr="008B37FA">
        <w:t xml:space="preserve"> </w:t>
      </w:r>
      <w:proofErr w:type="spellStart"/>
      <w:r w:rsidRPr="008B37FA">
        <w:t>данного</w:t>
      </w:r>
      <w:proofErr w:type="spellEnd"/>
      <w:r w:rsidRPr="008B37FA">
        <w:t xml:space="preserve"> </w:t>
      </w:r>
      <w:proofErr w:type="spellStart"/>
      <w:r w:rsidRPr="008B37FA">
        <w:t>договора</w:t>
      </w:r>
      <w:proofErr w:type="spellEnd"/>
      <w:r w:rsidRPr="008B37FA">
        <w:t xml:space="preserve"> с </w:t>
      </w:r>
      <w:proofErr w:type="spellStart"/>
      <w:r w:rsidRPr="008B37FA">
        <w:t>Победителем</w:t>
      </w:r>
      <w:proofErr w:type="spellEnd"/>
      <w:r w:rsidRPr="008B37FA">
        <w:t xml:space="preserve"> </w:t>
      </w:r>
      <w:proofErr w:type="spellStart"/>
      <w:r w:rsidRPr="008B37FA">
        <w:t>торгов</w:t>
      </w:r>
      <w:proofErr w:type="spellEnd"/>
      <w:r w:rsidRPr="008B37FA">
        <w:t xml:space="preserve"> (</w:t>
      </w:r>
      <w:proofErr w:type="spellStart"/>
      <w:r w:rsidRPr="008B37FA">
        <w:t>Покупателем</w:t>
      </w:r>
      <w:proofErr w:type="spellEnd"/>
      <w:r w:rsidRPr="008B37FA">
        <w:t>)</w:t>
      </w:r>
      <w:r>
        <w:rPr>
          <w:lang w:val="ru-RU"/>
        </w:rPr>
        <w:t>.</w:t>
      </w:r>
    </w:p>
  </w:footnote>
  <w:footnote w:id="3">
    <w:p w:rsidR="006916DE" w:rsidRDefault="006916DE" w:rsidP="006916DE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Style w:val="af0"/>
        </w:rPr>
        <w:footnoteRef/>
      </w:r>
      <w:r>
        <w:t xml:space="preserve"> </w:t>
      </w:r>
      <w:r w:rsidRPr="00593F3E">
        <w:rPr>
          <w:rFonts w:eastAsia="Times New Roman"/>
          <w:lang w:val="ru-RU" w:eastAsia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593F3E">
        <w:rPr>
          <w:rFonts w:eastAsia="Times New Roman"/>
          <w:lang w:val="ru-RU" w:eastAsia="ru-RU"/>
        </w:rPr>
        <w:t>Росреестра</w:t>
      </w:r>
      <w:proofErr w:type="spellEnd"/>
      <w:r w:rsidRPr="00593F3E">
        <w:rPr>
          <w:rFonts w:eastAsia="Times New Roman"/>
          <w:lang w:val="ru-RU" w:eastAsia="ru-RU"/>
        </w:rPr>
        <w:t>: https://rosreestr.gov.ru/activity/okazanie-gosudarstvennykh-uslug/kadastrovyy-uchet-i-ili- registratsiya-prav-/stoimost-rekvizity-i-obraztsy-platezhnykh-dokumentov/.</w:t>
      </w:r>
    </w:p>
    <w:p w:rsidR="006916DE" w:rsidRPr="006916DE" w:rsidRDefault="006916DE">
      <w:pPr>
        <w:pStyle w:val="ae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03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8726B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E6070D"/>
    <w:multiLevelType w:val="multilevel"/>
    <w:tmpl w:val="9CF2864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B0C3679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23E1D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5C5CDE"/>
    <w:multiLevelType w:val="multilevel"/>
    <w:tmpl w:val="0988E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2C76EA5"/>
    <w:multiLevelType w:val="multilevel"/>
    <w:tmpl w:val="F93E82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3035C81"/>
    <w:multiLevelType w:val="multilevel"/>
    <w:tmpl w:val="F6C4471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5ED2418"/>
    <w:multiLevelType w:val="multilevel"/>
    <w:tmpl w:val="F59AA56E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C1859F2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D7A4E81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DA83237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E7744D6"/>
    <w:multiLevelType w:val="multilevel"/>
    <w:tmpl w:val="07E4FE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634272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BA56284"/>
    <w:multiLevelType w:val="multilevel"/>
    <w:tmpl w:val="4E52F1A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A722E39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DBC5DD7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EA67EE6"/>
    <w:multiLevelType w:val="hybridMultilevel"/>
    <w:tmpl w:val="FE7469C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0"/>
  </w:num>
  <w:num w:numId="4">
    <w:abstractNumId w:val="11"/>
  </w:num>
  <w:num w:numId="5">
    <w:abstractNumId w:val="12"/>
  </w:num>
  <w:num w:numId="6">
    <w:abstractNumId w:val="29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13"/>
  </w:num>
  <w:num w:numId="14">
    <w:abstractNumId w:val="17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0"/>
  </w:num>
  <w:num w:numId="20">
    <w:abstractNumId w:val="9"/>
  </w:num>
  <w:num w:numId="21">
    <w:abstractNumId w:val="2"/>
  </w:num>
  <w:num w:numId="22">
    <w:abstractNumId w:val="21"/>
  </w:num>
  <w:num w:numId="23">
    <w:abstractNumId w:val="22"/>
  </w:num>
  <w:num w:numId="24">
    <w:abstractNumId w:val="19"/>
  </w:num>
  <w:num w:numId="25">
    <w:abstractNumId w:val="28"/>
  </w:num>
  <w:num w:numId="26">
    <w:abstractNumId w:val="18"/>
  </w:num>
  <w:num w:numId="27">
    <w:abstractNumId w:val="27"/>
  </w:num>
  <w:num w:numId="28">
    <w:abstractNumId w:val="6"/>
  </w:num>
  <w:num w:numId="29">
    <w:abstractNumId w:val="2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467E"/>
    <w:rsid w:val="000079A9"/>
    <w:rsid w:val="00013B54"/>
    <w:rsid w:val="000246E3"/>
    <w:rsid w:val="00024D54"/>
    <w:rsid w:val="00030BCA"/>
    <w:rsid w:val="00032CC7"/>
    <w:rsid w:val="00035160"/>
    <w:rsid w:val="000517A0"/>
    <w:rsid w:val="000658C5"/>
    <w:rsid w:val="000679D2"/>
    <w:rsid w:val="0007020C"/>
    <w:rsid w:val="0007231F"/>
    <w:rsid w:val="000738EF"/>
    <w:rsid w:val="000821EA"/>
    <w:rsid w:val="00083453"/>
    <w:rsid w:val="00083CBD"/>
    <w:rsid w:val="00087B05"/>
    <w:rsid w:val="00091010"/>
    <w:rsid w:val="0009213F"/>
    <w:rsid w:val="000A36AC"/>
    <w:rsid w:val="000A5315"/>
    <w:rsid w:val="000A7B3C"/>
    <w:rsid w:val="000B020A"/>
    <w:rsid w:val="000B111C"/>
    <w:rsid w:val="000B4648"/>
    <w:rsid w:val="000B5656"/>
    <w:rsid w:val="000B65A7"/>
    <w:rsid w:val="000C3C57"/>
    <w:rsid w:val="000C50B3"/>
    <w:rsid w:val="000C5D45"/>
    <w:rsid w:val="000C787E"/>
    <w:rsid w:val="000D0048"/>
    <w:rsid w:val="000E4D3A"/>
    <w:rsid w:val="000E4D51"/>
    <w:rsid w:val="000E53FA"/>
    <w:rsid w:val="000F4C5F"/>
    <w:rsid w:val="000F74B9"/>
    <w:rsid w:val="0010259F"/>
    <w:rsid w:val="00102B58"/>
    <w:rsid w:val="0011024E"/>
    <w:rsid w:val="00112AC0"/>
    <w:rsid w:val="00114430"/>
    <w:rsid w:val="0011481E"/>
    <w:rsid w:val="00114E0D"/>
    <w:rsid w:val="00131318"/>
    <w:rsid w:val="00137B53"/>
    <w:rsid w:val="001403A4"/>
    <w:rsid w:val="001466D2"/>
    <w:rsid w:val="00152571"/>
    <w:rsid w:val="00153E21"/>
    <w:rsid w:val="0016263D"/>
    <w:rsid w:val="00165C2E"/>
    <w:rsid w:val="001767C6"/>
    <w:rsid w:val="00180D13"/>
    <w:rsid w:val="001865C4"/>
    <w:rsid w:val="001B0930"/>
    <w:rsid w:val="001B0E45"/>
    <w:rsid w:val="001E56BF"/>
    <w:rsid w:val="001E7DB0"/>
    <w:rsid w:val="001E7F7F"/>
    <w:rsid w:val="00201A51"/>
    <w:rsid w:val="00202C10"/>
    <w:rsid w:val="0022154D"/>
    <w:rsid w:val="00226F83"/>
    <w:rsid w:val="00227969"/>
    <w:rsid w:val="00227C3A"/>
    <w:rsid w:val="002326AE"/>
    <w:rsid w:val="0023490C"/>
    <w:rsid w:val="00234B95"/>
    <w:rsid w:val="00241277"/>
    <w:rsid w:val="00244400"/>
    <w:rsid w:val="00246402"/>
    <w:rsid w:val="00247854"/>
    <w:rsid w:val="00255C3A"/>
    <w:rsid w:val="00264F48"/>
    <w:rsid w:val="00284B5A"/>
    <w:rsid w:val="0028513B"/>
    <w:rsid w:val="002967A5"/>
    <w:rsid w:val="002A0B80"/>
    <w:rsid w:val="002A29D0"/>
    <w:rsid w:val="002B01CB"/>
    <w:rsid w:val="002C25F9"/>
    <w:rsid w:val="002C710F"/>
    <w:rsid w:val="002E16B2"/>
    <w:rsid w:val="002E446C"/>
    <w:rsid w:val="002E456E"/>
    <w:rsid w:val="002E5649"/>
    <w:rsid w:val="002F2F93"/>
    <w:rsid w:val="00300218"/>
    <w:rsid w:val="00302EAB"/>
    <w:rsid w:val="00302F65"/>
    <w:rsid w:val="00311686"/>
    <w:rsid w:val="00312542"/>
    <w:rsid w:val="00315B42"/>
    <w:rsid w:val="0032076D"/>
    <w:rsid w:val="00330486"/>
    <w:rsid w:val="00340048"/>
    <w:rsid w:val="00350463"/>
    <w:rsid w:val="003510D9"/>
    <w:rsid w:val="0035345F"/>
    <w:rsid w:val="00354E94"/>
    <w:rsid w:val="003606FF"/>
    <w:rsid w:val="00361095"/>
    <w:rsid w:val="003618F0"/>
    <w:rsid w:val="00362DDE"/>
    <w:rsid w:val="003743FE"/>
    <w:rsid w:val="003825DB"/>
    <w:rsid w:val="00382C61"/>
    <w:rsid w:val="003857B1"/>
    <w:rsid w:val="00390188"/>
    <w:rsid w:val="00393EA1"/>
    <w:rsid w:val="003A76A8"/>
    <w:rsid w:val="003B1810"/>
    <w:rsid w:val="003B28BD"/>
    <w:rsid w:val="003B64C2"/>
    <w:rsid w:val="003C07FB"/>
    <w:rsid w:val="003C0971"/>
    <w:rsid w:val="003C3DD9"/>
    <w:rsid w:val="003D058D"/>
    <w:rsid w:val="003E4872"/>
    <w:rsid w:val="003E66C8"/>
    <w:rsid w:val="003E7B89"/>
    <w:rsid w:val="003F758F"/>
    <w:rsid w:val="00404ABA"/>
    <w:rsid w:val="00405083"/>
    <w:rsid w:val="00406870"/>
    <w:rsid w:val="004075B1"/>
    <w:rsid w:val="00410197"/>
    <w:rsid w:val="00413CD7"/>
    <w:rsid w:val="004174FF"/>
    <w:rsid w:val="00426A68"/>
    <w:rsid w:val="00427B12"/>
    <w:rsid w:val="00431F0B"/>
    <w:rsid w:val="00437A3C"/>
    <w:rsid w:val="00437F1B"/>
    <w:rsid w:val="00441F25"/>
    <w:rsid w:val="00455D44"/>
    <w:rsid w:val="004646F9"/>
    <w:rsid w:val="00471C9D"/>
    <w:rsid w:val="00474408"/>
    <w:rsid w:val="004823A7"/>
    <w:rsid w:val="004843BC"/>
    <w:rsid w:val="00493B30"/>
    <w:rsid w:val="004A3B75"/>
    <w:rsid w:val="004A6ED1"/>
    <w:rsid w:val="004B304F"/>
    <w:rsid w:val="004D55FA"/>
    <w:rsid w:val="004D772C"/>
    <w:rsid w:val="004E59D0"/>
    <w:rsid w:val="004F1817"/>
    <w:rsid w:val="004F21C9"/>
    <w:rsid w:val="00507B62"/>
    <w:rsid w:val="00517339"/>
    <w:rsid w:val="0052488C"/>
    <w:rsid w:val="0053663C"/>
    <w:rsid w:val="0055048B"/>
    <w:rsid w:val="00550793"/>
    <w:rsid w:val="005532EA"/>
    <w:rsid w:val="0055752C"/>
    <w:rsid w:val="00560DE5"/>
    <w:rsid w:val="00562D8C"/>
    <w:rsid w:val="00587BC3"/>
    <w:rsid w:val="00594729"/>
    <w:rsid w:val="00594F30"/>
    <w:rsid w:val="0059500A"/>
    <w:rsid w:val="0059675F"/>
    <w:rsid w:val="00597C7D"/>
    <w:rsid w:val="005A3D64"/>
    <w:rsid w:val="005B7081"/>
    <w:rsid w:val="005C3551"/>
    <w:rsid w:val="005C5F95"/>
    <w:rsid w:val="005D1738"/>
    <w:rsid w:val="005D1830"/>
    <w:rsid w:val="005E533C"/>
    <w:rsid w:val="005E66EB"/>
    <w:rsid w:val="005F0E87"/>
    <w:rsid w:val="005F1665"/>
    <w:rsid w:val="005F3702"/>
    <w:rsid w:val="005F5199"/>
    <w:rsid w:val="005F7190"/>
    <w:rsid w:val="005F7C22"/>
    <w:rsid w:val="006058BD"/>
    <w:rsid w:val="006153FF"/>
    <w:rsid w:val="00622520"/>
    <w:rsid w:val="006241E5"/>
    <w:rsid w:val="00624AC7"/>
    <w:rsid w:val="00626B6F"/>
    <w:rsid w:val="00626CC6"/>
    <w:rsid w:val="006320CD"/>
    <w:rsid w:val="00637EE8"/>
    <w:rsid w:val="00645803"/>
    <w:rsid w:val="00665809"/>
    <w:rsid w:val="00672CD6"/>
    <w:rsid w:val="00674E50"/>
    <w:rsid w:val="00677361"/>
    <w:rsid w:val="0069081C"/>
    <w:rsid w:val="006916DE"/>
    <w:rsid w:val="006917E7"/>
    <w:rsid w:val="00692438"/>
    <w:rsid w:val="006A3338"/>
    <w:rsid w:val="006A451E"/>
    <w:rsid w:val="006B7A3D"/>
    <w:rsid w:val="006C3CD6"/>
    <w:rsid w:val="006C54A4"/>
    <w:rsid w:val="006D1025"/>
    <w:rsid w:val="006D1659"/>
    <w:rsid w:val="00702C99"/>
    <w:rsid w:val="007109E4"/>
    <w:rsid w:val="00712042"/>
    <w:rsid w:val="0071304B"/>
    <w:rsid w:val="007149FE"/>
    <w:rsid w:val="00735423"/>
    <w:rsid w:val="0074557B"/>
    <w:rsid w:val="00746059"/>
    <w:rsid w:val="00755A22"/>
    <w:rsid w:val="00760B1C"/>
    <w:rsid w:val="007835DE"/>
    <w:rsid w:val="007921CA"/>
    <w:rsid w:val="0079586E"/>
    <w:rsid w:val="0079638C"/>
    <w:rsid w:val="007B0592"/>
    <w:rsid w:val="007B4A4F"/>
    <w:rsid w:val="007B54D2"/>
    <w:rsid w:val="007C1102"/>
    <w:rsid w:val="007D2682"/>
    <w:rsid w:val="007E3C45"/>
    <w:rsid w:val="007F3961"/>
    <w:rsid w:val="007F58ED"/>
    <w:rsid w:val="008009ED"/>
    <w:rsid w:val="008065BA"/>
    <w:rsid w:val="00806A6F"/>
    <w:rsid w:val="00816F45"/>
    <w:rsid w:val="0083097E"/>
    <w:rsid w:val="00832845"/>
    <w:rsid w:val="008338CC"/>
    <w:rsid w:val="008340AF"/>
    <w:rsid w:val="00835C64"/>
    <w:rsid w:val="0084236B"/>
    <w:rsid w:val="00843EAB"/>
    <w:rsid w:val="008440DD"/>
    <w:rsid w:val="00846113"/>
    <w:rsid w:val="00846411"/>
    <w:rsid w:val="008476D7"/>
    <w:rsid w:val="00851143"/>
    <w:rsid w:val="00861761"/>
    <w:rsid w:val="0086275C"/>
    <w:rsid w:val="008653D5"/>
    <w:rsid w:val="008940ED"/>
    <w:rsid w:val="008955AC"/>
    <w:rsid w:val="008A2D99"/>
    <w:rsid w:val="008A308E"/>
    <w:rsid w:val="008B37FA"/>
    <w:rsid w:val="008C4149"/>
    <w:rsid w:val="008C7CCF"/>
    <w:rsid w:val="008D4AA5"/>
    <w:rsid w:val="008E26BA"/>
    <w:rsid w:val="008E5799"/>
    <w:rsid w:val="0091382E"/>
    <w:rsid w:val="00914324"/>
    <w:rsid w:val="0092075E"/>
    <w:rsid w:val="00921F4E"/>
    <w:rsid w:val="00922310"/>
    <w:rsid w:val="00924C44"/>
    <w:rsid w:val="00924C8F"/>
    <w:rsid w:val="00952EBA"/>
    <w:rsid w:val="0096612D"/>
    <w:rsid w:val="00966BA2"/>
    <w:rsid w:val="00967EB2"/>
    <w:rsid w:val="009759C8"/>
    <w:rsid w:val="00976D6C"/>
    <w:rsid w:val="009809F7"/>
    <w:rsid w:val="00984881"/>
    <w:rsid w:val="009917CE"/>
    <w:rsid w:val="009922FE"/>
    <w:rsid w:val="00992FE0"/>
    <w:rsid w:val="00996D2A"/>
    <w:rsid w:val="00997340"/>
    <w:rsid w:val="009A1DAD"/>
    <w:rsid w:val="009A48CC"/>
    <w:rsid w:val="009B6821"/>
    <w:rsid w:val="009C471C"/>
    <w:rsid w:val="009D5390"/>
    <w:rsid w:val="009E41B1"/>
    <w:rsid w:val="009F04D9"/>
    <w:rsid w:val="009F7799"/>
    <w:rsid w:val="00A06656"/>
    <w:rsid w:val="00A218E1"/>
    <w:rsid w:val="00A256DC"/>
    <w:rsid w:val="00A25BA7"/>
    <w:rsid w:val="00A27434"/>
    <w:rsid w:val="00A32221"/>
    <w:rsid w:val="00A345FC"/>
    <w:rsid w:val="00A412C8"/>
    <w:rsid w:val="00A462C9"/>
    <w:rsid w:val="00A472BC"/>
    <w:rsid w:val="00A572C3"/>
    <w:rsid w:val="00A6567E"/>
    <w:rsid w:val="00A65A44"/>
    <w:rsid w:val="00A71D9C"/>
    <w:rsid w:val="00A84535"/>
    <w:rsid w:val="00A92F22"/>
    <w:rsid w:val="00A93647"/>
    <w:rsid w:val="00A96261"/>
    <w:rsid w:val="00A978E2"/>
    <w:rsid w:val="00AB6963"/>
    <w:rsid w:val="00AC3F68"/>
    <w:rsid w:val="00AC662F"/>
    <w:rsid w:val="00AD62A8"/>
    <w:rsid w:val="00AE1280"/>
    <w:rsid w:val="00AE3438"/>
    <w:rsid w:val="00AE7136"/>
    <w:rsid w:val="00B0187F"/>
    <w:rsid w:val="00B0261E"/>
    <w:rsid w:val="00B0305D"/>
    <w:rsid w:val="00B0715D"/>
    <w:rsid w:val="00B0726E"/>
    <w:rsid w:val="00B1261D"/>
    <w:rsid w:val="00B14138"/>
    <w:rsid w:val="00B16F27"/>
    <w:rsid w:val="00B2291E"/>
    <w:rsid w:val="00B22CC8"/>
    <w:rsid w:val="00B25B06"/>
    <w:rsid w:val="00B40AD6"/>
    <w:rsid w:val="00B4183C"/>
    <w:rsid w:val="00B528E6"/>
    <w:rsid w:val="00B74F73"/>
    <w:rsid w:val="00B77482"/>
    <w:rsid w:val="00B918F5"/>
    <w:rsid w:val="00B93B4A"/>
    <w:rsid w:val="00B97A61"/>
    <w:rsid w:val="00BA519F"/>
    <w:rsid w:val="00BB5413"/>
    <w:rsid w:val="00BD3659"/>
    <w:rsid w:val="00BE13F6"/>
    <w:rsid w:val="00BF4736"/>
    <w:rsid w:val="00BF65CC"/>
    <w:rsid w:val="00C0534E"/>
    <w:rsid w:val="00C0579D"/>
    <w:rsid w:val="00C10943"/>
    <w:rsid w:val="00C1312B"/>
    <w:rsid w:val="00C223AF"/>
    <w:rsid w:val="00C255FB"/>
    <w:rsid w:val="00C270EF"/>
    <w:rsid w:val="00C3496B"/>
    <w:rsid w:val="00C358B6"/>
    <w:rsid w:val="00C3793F"/>
    <w:rsid w:val="00C743E8"/>
    <w:rsid w:val="00C745E7"/>
    <w:rsid w:val="00C8353B"/>
    <w:rsid w:val="00C93770"/>
    <w:rsid w:val="00C947B0"/>
    <w:rsid w:val="00C957D0"/>
    <w:rsid w:val="00CB2211"/>
    <w:rsid w:val="00CB288F"/>
    <w:rsid w:val="00CB5634"/>
    <w:rsid w:val="00CC3929"/>
    <w:rsid w:val="00CC4E06"/>
    <w:rsid w:val="00CC5D63"/>
    <w:rsid w:val="00CC7596"/>
    <w:rsid w:val="00CD0451"/>
    <w:rsid w:val="00CD2388"/>
    <w:rsid w:val="00CD3B23"/>
    <w:rsid w:val="00CD5459"/>
    <w:rsid w:val="00CE35E6"/>
    <w:rsid w:val="00CE4F72"/>
    <w:rsid w:val="00CE5035"/>
    <w:rsid w:val="00CE5A0A"/>
    <w:rsid w:val="00CE69D6"/>
    <w:rsid w:val="00CF3CF7"/>
    <w:rsid w:val="00CF6A96"/>
    <w:rsid w:val="00D0758B"/>
    <w:rsid w:val="00D205BE"/>
    <w:rsid w:val="00D30AAF"/>
    <w:rsid w:val="00D317F3"/>
    <w:rsid w:val="00D318BB"/>
    <w:rsid w:val="00D319FA"/>
    <w:rsid w:val="00D3508E"/>
    <w:rsid w:val="00D355D5"/>
    <w:rsid w:val="00D44680"/>
    <w:rsid w:val="00D476DB"/>
    <w:rsid w:val="00D5403C"/>
    <w:rsid w:val="00D5630D"/>
    <w:rsid w:val="00D641EF"/>
    <w:rsid w:val="00D645CF"/>
    <w:rsid w:val="00D70B7D"/>
    <w:rsid w:val="00D71615"/>
    <w:rsid w:val="00D81A02"/>
    <w:rsid w:val="00D844C7"/>
    <w:rsid w:val="00D846A9"/>
    <w:rsid w:val="00D860F6"/>
    <w:rsid w:val="00D926DF"/>
    <w:rsid w:val="00D93318"/>
    <w:rsid w:val="00D9691D"/>
    <w:rsid w:val="00D9785C"/>
    <w:rsid w:val="00DA159F"/>
    <w:rsid w:val="00DA4AEA"/>
    <w:rsid w:val="00DA4B8C"/>
    <w:rsid w:val="00DA5542"/>
    <w:rsid w:val="00DA598B"/>
    <w:rsid w:val="00DA5D76"/>
    <w:rsid w:val="00DA668A"/>
    <w:rsid w:val="00DB166B"/>
    <w:rsid w:val="00DB789A"/>
    <w:rsid w:val="00DC31F8"/>
    <w:rsid w:val="00DC3CC6"/>
    <w:rsid w:val="00DD466F"/>
    <w:rsid w:val="00DD5C05"/>
    <w:rsid w:val="00DE051C"/>
    <w:rsid w:val="00DE5B31"/>
    <w:rsid w:val="00DF4DDF"/>
    <w:rsid w:val="00E109C6"/>
    <w:rsid w:val="00E136AB"/>
    <w:rsid w:val="00E13AFE"/>
    <w:rsid w:val="00E153DD"/>
    <w:rsid w:val="00E1676A"/>
    <w:rsid w:val="00E2037E"/>
    <w:rsid w:val="00E21FF7"/>
    <w:rsid w:val="00E23843"/>
    <w:rsid w:val="00E3206E"/>
    <w:rsid w:val="00E470AB"/>
    <w:rsid w:val="00E54412"/>
    <w:rsid w:val="00E5481D"/>
    <w:rsid w:val="00E82A71"/>
    <w:rsid w:val="00E947E3"/>
    <w:rsid w:val="00EA02F9"/>
    <w:rsid w:val="00EA3B1F"/>
    <w:rsid w:val="00EB183B"/>
    <w:rsid w:val="00EB4AEF"/>
    <w:rsid w:val="00ED4986"/>
    <w:rsid w:val="00EE4968"/>
    <w:rsid w:val="00EF42EF"/>
    <w:rsid w:val="00EF53F5"/>
    <w:rsid w:val="00EF60C8"/>
    <w:rsid w:val="00EF6E4F"/>
    <w:rsid w:val="00EF70D8"/>
    <w:rsid w:val="00F00F49"/>
    <w:rsid w:val="00F22F2C"/>
    <w:rsid w:val="00F25B64"/>
    <w:rsid w:val="00F25D44"/>
    <w:rsid w:val="00F33176"/>
    <w:rsid w:val="00F42F38"/>
    <w:rsid w:val="00F53C94"/>
    <w:rsid w:val="00F56BB9"/>
    <w:rsid w:val="00F67D9E"/>
    <w:rsid w:val="00F80FDE"/>
    <w:rsid w:val="00F95A2D"/>
    <w:rsid w:val="00FA2EA4"/>
    <w:rsid w:val="00FA4529"/>
    <w:rsid w:val="00FA4835"/>
    <w:rsid w:val="00FB633E"/>
    <w:rsid w:val="00FB7D49"/>
    <w:rsid w:val="00FC23F5"/>
    <w:rsid w:val="00FC394A"/>
    <w:rsid w:val="00FC4129"/>
    <w:rsid w:val="00FD37B8"/>
    <w:rsid w:val="00FD3CAD"/>
    <w:rsid w:val="00FD5F98"/>
    <w:rsid w:val="00FE0481"/>
    <w:rsid w:val="00FE2318"/>
    <w:rsid w:val="00FE422C"/>
    <w:rsid w:val="00FE6359"/>
    <w:rsid w:val="00FE7E1A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PAP&amp;n=44345&amp;dst=10003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ECE3F034A34CB7932ACCB8D81D97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8D967-EC81-437D-8C2A-168F8CF5A396}"/>
      </w:docPartPr>
      <w:docPartBody>
        <w:p w:rsidR="00A22E61" w:rsidRDefault="004E7514" w:rsidP="004E7514">
          <w:pPr>
            <w:pStyle w:val="DBECE3F034A34CB7932ACCB8D81D979F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14"/>
    <w:rsid w:val="00134668"/>
    <w:rsid w:val="00415509"/>
    <w:rsid w:val="004E7514"/>
    <w:rsid w:val="00532403"/>
    <w:rsid w:val="00574234"/>
    <w:rsid w:val="006673CC"/>
    <w:rsid w:val="0085468C"/>
    <w:rsid w:val="00A22E61"/>
    <w:rsid w:val="00A61422"/>
    <w:rsid w:val="00B847A9"/>
    <w:rsid w:val="00BE089F"/>
    <w:rsid w:val="00CE7B40"/>
    <w:rsid w:val="00D54E6F"/>
    <w:rsid w:val="00F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78365-0802-4F78-957F-49BCDAE9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4</cp:revision>
  <cp:lastPrinted>2019-12-03T09:30:00Z</cp:lastPrinted>
  <dcterms:created xsi:type="dcterms:W3CDTF">2025-08-28T11:01:00Z</dcterms:created>
  <dcterms:modified xsi:type="dcterms:W3CDTF">2025-08-29T06:13:00Z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